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1804" w14:textId="7A81FF62" w:rsidR="00734AAF" w:rsidRPr="00002907" w:rsidRDefault="00734AAF" w:rsidP="00734AAF">
      <w:pPr>
        <w:bidi/>
        <w:jc w:val="center"/>
        <w:rPr>
          <w:rFonts w:cs="B Koodak"/>
          <w:b/>
          <w:bCs/>
          <w:sz w:val="24"/>
          <w:szCs w:val="24"/>
          <w:rtl/>
        </w:rPr>
      </w:pPr>
      <w:bookmarkStart w:id="0" w:name="_Hlk147065982"/>
      <w:r w:rsidRPr="00734AAF">
        <w:rPr>
          <w:rFonts w:cs="B Koodak" w:hint="cs"/>
          <w:b/>
          <w:bCs/>
          <w:sz w:val="24"/>
          <w:szCs w:val="24"/>
          <w:rtl/>
        </w:rPr>
        <w:t>مد</w:t>
      </w:r>
      <w:r w:rsidRPr="00734AAF">
        <w:rPr>
          <w:rFonts w:cs="B Koodak"/>
          <w:b/>
          <w:bCs/>
          <w:sz w:val="24"/>
          <w:szCs w:val="24"/>
          <w:rtl/>
        </w:rPr>
        <w:t>ارك لازم جهت‌ درخواست‌ و یا تمدید عضویت‌ حق</w:t>
      </w:r>
      <w:r w:rsidR="00795229">
        <w:rPr>
          <w:rFonts w:cs="B Koodak" w:hint="cs"/>
          <w:b/>
          <w:bCs/>
          <w:sz w:val="24"/>
          <w:szCs w:val="24"/>
          <w:rtl/>
        </w:rPr>
        <w:t>یقی</w:t>
      </w:r>
      <w:r w:rsidRPr="00734AAF">
        <w:rPr>
          <w:rFonts w:cs="B Koodak"/>
          <w:b/>
          <w:bCs/>
          <w:sz w:val="24"/>
          <w:szCs w:val="24"/>
          <w:rtl/>
        </w:rPr>
        <w:t>‌ در</w:t>
      </w:r>
    </w:p>
    <w:p w14:paraId="3BDA55D3" w14:textId="2ED3366A" w:rsidR="00734AAF" w:rsidRPr="00734AAF" w:rsidRDefault="00734AAF" w:rsidP="00002907">
      <w:pPr>
        <w:bidi/>
        <w:jc w:val="center"/>
        <w:rPr>
          <w:rFonts w:cs="B Koodak"/>
          <w:b/>
          <w:bCs/>
          <w:sz w:val="24"/>
          <w:szCs w:val="24"/>
        </w:rPr>
      </w:pPr>
      <w:r w:rsidRPr="00734AAF">
        <w:rPr>
          <w:rFonts w:cs="B Koodak"/>
          <w:b/>
          <w:bCs/>
          <w:sz w:val="24"/>
          <w:szCs w:val="24"/>
          <w:rtl/>
        </w:rPr>
        <w:t>انجمن‌ علمی‌ مهندسی‌ حرارتی‌ و برودتی‌ ایران</w:t>
      </w:r>
    </w:p>
    <w:p w14:paraId="2F619BA5" w14:textId="77274CF9" w:rsidR="00734AAF" w:rsidRPr="00734AAF" w:rsidRDefault="00734AAF" w:rsidP="00436466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عضویت‌</w:t>
      </w:r>
      <w:r w:rsidRPr="00734AAF">
        <w:rPr>
          <w:rFonts w:cs="B Koodak"/>
          <w:rtl/>
        </w:rPr>
        <w:t xml:space="preserve"> حق</w:t>
      </w:r>
      <w:r w:rsidR="00795229">
        <w:rPr>
          <w:rFonts w:cs="B Koodak" w:hint="cs"/>
          <w:rtl/>
        </w:rPr>
        <w:t>ی</w:t>
      </w:r>
      <w:r w:rsidRPr="00734AAF">
        <w:rPr>
          <w:rFonts w:cs="B Koodak"/>
          <w:rtl/>
        </w:rPr>
        <w:t>قی‌:</w:t>
      </w:r>
    </w:p>
    <w:p w14:paraId="6FFD6F22" w14:textId="460196D8" w:rsidR="00734AAF" w:rsidRPr="00734AAF" w:rsidRDefault="00734AAF" w:rsidP="00436466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این‌</w:t>
      </w:r>
      <w:r w:rsidRPr="00734AAF">
        <w:rPr>
          <w:rFonts w:cs="B Koodak"/>
          <w:rtl/>
        </w:rPr>
        <w:t xml:space="preserve"> عضویت‌ شامل‌ </w:t>
      </w:r>
      <w:r w:rsidR="00795229">
        <w:rPr>
          <w:rFonts w:cs="B Koodak" w:hint="cs"/>
          <w:rtl/>
        </w:rPr>
        <w:t xml:space="preserve"> تمامی افراد دارای حداقل درجه کارشناسی در رشته های مهندسی، علوم پایه و معماری و دانشجویان این رشته ها </w:t>
      </w:r>
      <w:r w:rsidRPr="00734AAF">
        <w:rPr>
          <w:rFonts w:cs="B Koodak"/>
          <w:rtl/>
        </w:rPr>
        <w:t>می‌شود.</w:t>
      </w:r>
    </w:p>
    <w:p w14:paraId="7796368A" w14:textId="60B2E6D2" w:rsidR="00734AAF" w:rsidRPr="00734AAF" w:rsidRDefault="00734AAF" w:rsidP="00436466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مدارک‌</w:t>
      </w:r>
      <w:r w:rsidRPr="00734AAF">
        <w:rPr>
          <w:rFonts w:cs="B Koodak"/>
          <w:rtl/>
        </w:rPr>
        <w:t xml:space="preserve"> لازم‌ عبارتند از:</w:t>
      </w:r>
    </w:p>
    <w:p w14:paraId="1DC9D056" w14:textId="6431102E" w:rsidR="00002907" w:rsidRDefault="00734AAF" w:rsidP="0043646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002907">
        <w:rPr>
          <w:rFonts w:cs="B Koodak"/>
          <w:rtl/>
        </w:rPr>
        <w:t>تکمیل‌ فرم‌ درخواست‌ عضویت‌ حق</w:t>
      </w:r>
      <w:r w:rsidR="00795229">
        <w:rPr>
          <w:rFonts w:cs="B Koodak" w:hint="cs"/>
          <w:rtl/>
        </w:rPr>
        <w:t>یقی در انجمن علمی مهندسی حرارتی و برودتی ایران</w:t>
      </w:r>
    </w:p>
    <w:p w14:paraId="4946A09C" w14:textId="3787A0A1" w:rsidR="00795229" w:rsidRDefault="00795229" w:rsidP="0043646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>
        <w:rPr>
          <w:rFonts w:cs="B Koodak" w:hint="cs"/>
          <w:rtl/>
        </w:rPr>
        <w:t>کپی آخرین مدرک تحصیلی و یا کپی کارت تحصیلی جهت عضویت دانشجویی با تاریخ معتبر.</w:t>
      </w:r>
    </w:p>
    <w:p w14:paraId="692A17A1" w14:textId="357EFC59" w:rsidR="00795229" w:rsidRDefault="00795229" w:rsidP="0043646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>
        <w:rPr>
          <w:rFonts w:cs="B Koodak" w:hint="cs"/>
          <w:rtl/>
        </w:rPr>
        <w:t>کپی کارت ملی و شناسنامه</w:t>
      </w:r>
    </w:p>
    <w:p w14:paraId="63A3B99F" w14:textId="30333619" w:rsidR="00795229" w:rsidRDefault="00795229" w:rsidP="0043646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>
        <w:rPr>
          <w:rFonts w:cs="B Koodak" w:hint="cs"/>
          <w:rtl/>
        </w:rPr>
        <w:t xml:space="preserve">دوقطعه عکس </w:t>
      </w:r>
      <w:r w:rsidR="00A23C2F">
        <w:rPr>
          <w:rFonts w:cs="B Koodak" w:hint="cs"/>
          <w:rtl/>
        </w:rPr>
        <w:t xml:space="preserve">3 </w:t>
      </w:r>
      <w:r w:rsidR="00A23C2F">
        <w:rPr>
          <w:rFonts w:ascii="Calibri" w:hAnsi="Calibri" w:cs="Calibri"/>
          <w:rtl/>
        </w:rPr>
        <w:t>×</w:t>
      </w:r>
      <w:r w:rsidR="00A23C2F">
        <w:rPr>
          <w:rFonts w:ascii="Calibri" w:hAnsi="Calibri" w:cs="Calibri" w:hint="cs"/>
          <w:rtl/>
        </w:rPr>
        <w:t xml:space="preserve"> </w:t>
      </w:r>
      <w:r w:rsidR="00A23C2F">
        <w:rPr>
          <w:rFonts w:cs="B Koodak" w:hint="cs"/>
          <w:rtl/>
        </w:rPr>
        <w:t>4 برای صدور کارت عضویت</w:t>
      </w:r>
    </w:p>
    <w:p w14:paraId="1FB39E39" w14:textId="7FB768A5" w:rsidR="00734AAF" w:rsidRPr="00734AAF" w:rsidRDefault="00734AAF" w:rsidP="00436466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 xml:space="preserve">اصل‌ فیش‌ </w:t>
      </w:r>
      <w:r w:rsidR="00A23C2F">
        <w:rPr>
          <w:rFonts w:cs="B Koodak" w:hint="cs"/>
          <w:rtl/>
        </w:rPr>
        <w:t xml:space="preserve">واریز </w:t>
      </w:r>
      <w:r w:rsidRPr="00734AAF">
        <w:rPr>
          <w:rFonts w:cs="B Koodak"/>
          <w:rtl/>
        </w:rPr>
        <w:t>بانکی‌‌ مبلغ‌</w:t>
      </w:r>
      <w:r w:rsidR="00A23C2F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 حـق‌ عضـویت‌ سـالانه‌ بـه‌ شـماره‌</w:t>
      </w:r>
      <w:r w:rsidR="00002907" w:rsidRPr="00002907">
        <w:rPr>
          <w:rFonts w:cs="B Koodak" w:hint="cs"/>
          <w:rtl/>
        </w:rPr>
        <w:t xml:space="preserve"> </w:t>
      </w:r>
      <w:r w:rsidRPr="00734AAF">
        <w:rPr>
          <w:rFonts w:cs="B Koodak" w:hint="cs"/>
          <w:rtl/>
        </w:rPr>
        <w:t>حساب‌</w:t>
      </w:r>
      <w:r w:rsidRPr="00734AAF">
        <w:rPr>
          <w:rFonts w:cs="B Koodak"/>
          <w:rtl/>
        </w:rPr>
        <w:t xml:space="preserve"> ٠١٠٧١٥٨٣٢٤ بانک‌ تجارت‌ شعبه‌ بلوار ناهید- کد ٣٦٣ </w:t>
      </w:r>
      <w:r w:rsidR="001D5C47">
        <w:rPr>
          <w:rFonts w:cs="B Koodak" w:hint="cs"/>
          <w:rtl/>
        </w:rPr>
        <w:t xml:space="preserve"> و یا شماره کارت به شماره </w:t>
      </w:r>
      <w:r w:rsidR="006A5DE2">
        <w:rPr>
          <w:rFonts w:cs="B Koodak" w:hint="cs"/>
          <w:rtl/>
        </w:rPr>
        <w:t xml:space="preserve">8894-1386-8370-5859 </w:t>
      </w:r>
      <w:r w:rsidRPr="00734AAF">
        <w:rPr>
          <w:rFonts w:cs="B Koodak"/>
          <w:rtl/>
        </w:rPr>
        <w:t>بنـام‌ انجمـن‌ علمـی‌ مهندسـی‌ حرارتی‌ و برودتی‌ ایران‌ واریز نمایید.</w:t>
      </w:r>
    </w:p>
    <w:p w14:paraId="35651729" w14:textId="77777777" w:rsidR="00002907" w:rsidRDefault="00002907" w:rsidP="00002907">
      <w:pPr>
        <w:bidi/>
        <w:spacing w:line="240" w:lineRule="auto"/>
        <w:rPr>
          <w:rFonts w:cs="B Koodak"/>
          <w:rtl/>
        </w:rPr>
      </w:pPr>
    </w:p>
    <w:bookmarkEnd w:id="0"/>
    <w:p w14:paraId="514B1FA0" w14:textId="4ACC1389" w:rsidR="00A23C2F" w:rsidRDefault="00A23C2F" w:rsidP="00A23C2F">
      <w:pPr>
        <w:bidi/>
        <w:spacing w:line="240" w:lineRule="auto"/>
        <w:rPr>
          <w:rFonts w:cs="B Koodak"/>
          <w:rtl/>
        </w:rPr>
      </w:pPr>
      <w:r>
        <w:rPr>
          <w:rFonts w:cs="B Koodak" w:hint="cs"/>
          <w:rtl/>
        </w:rPr>
        <w:t>قابل توجه متقایان:</w:t>
      </w:r>
    </w:p>
    <w:p w14:paraId="1216598C" w14:textId="77777777" w:rsidR="00A23C2F" w:rsidRDefault="00A23C2F" w:rsidP="00A23C2F">
      <w:pPr>
        <w:bidi/>
        <w:spacing w:line="240" w:lineRule="auto"/>
        <w:rPr>
          <w:rFonts w:cs="B Koodak"/>
          <w:rtl/>
        </w:rPr>
      </w:pPr>
    </w:p>
    <w:tbl>
      <w:tblPr>
        <w:tblStyle w:val="GridTable1Ligh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54"/>
        <w:gridCol w:w="2876"/>
      </w:tblGrid>
      <w:tr w:rsidR="00A23C2F" w14:paraId="3381E563" w14:textId="77777777" w:rsidTr="00A2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</w:tcPr>
          <w:p w14:paraId="1C80B6A4" w14:textId="209C7194" w:rsidR="00A23C2F" w:rsidRDefault="00A23C2F" w:rsidP="00A23C2F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مبلغ حق عضویت سالانه با درجه کارشناسی ارشد و دکترا (عضویت پیوسته)</w:t>
            </w:r>
          </w:p>
        </w:tc>
        <w:tc>
          <w:tcPr>
            <w:tcW w:w="2876" w:type="dxa"/>
          </w:tcPr>
          <w:p w14:paraId="10EB7205" w14:textId="319F7820" w:rsidR="00A23C2F" w:rsidRDefault="00A23C2F" w:rsidP="00A23C2F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1،000،000 ريال</w:t>
            </w:r>
          </w:p>
        </w:tc>
      </w:tr>
      <w:tr w:rsidR="00A23C2F" w14:paraId="199BFBF7" w14:textId="77777777" w:rsidTr="00A23C2F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</w:tcPr>
          <w:p w14:paraId="1949C9F4" w14:textId="4D9D24E0" w:rsidR="00A23C2F" w:rsidRDefault="00A23C2F" w:rsidP="00A23C2F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مبلغ حق عضویت سالانه با درجه کارشناسی (عضویت وابسته)</w:t>
            </w:r>
          </w:p>
        </w:tc>
        <w:tc>
          <w:tcPr>
            <w:tcW w:w="2876" w:type="dxa"/>
          </w:tcPr>
          <w:p w14:paraId="3ED557F4" w14:textId="74AD2633" w:rsidR="00A23C2F" w:rsidRDefault="00A23C2F" w:rsidP="00A23C2F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750،000 ريال</w:t>
            </w:r>
          </w:p>
        </w:tc>
      </w:tr>
      <w:tr w:rsidR="00A23C2F" w14:paraId="6006A540" w14:textId="77777777" w:rsidTr="00A23C2F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</w:tcPr>
          <w:p w14:paraId="101E01C8" w14:textId="5175FAD9" w:rsidR="00A23C2F" w:rsidRDefault="00A23C2F" w:rsidP="00A23C2F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مبلغ حق عضویت سالانه دانشجویی (عضویت دانشجویی)</w:t>
            </w:r>
          </w:p>
        </w:tc>
        <w:tc>
          <w:tcPr>
            <w:tcW w:w="2876" w:type="dxa"/>
          </w:tcPr>
          <w:p w14:paraId="6A372155" w14:textId="49B9B6F8" w:rsidR="00A23C2F" w:rsidRDefault="00A23C2F" w:rsidP="00A23C2F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500،000 ريال</w:t>
            </w:r>
          </w:p>
        </w:tc>
      </w:tr>
    </w:tbl>
    <w:p w14:paraId="5BD4076A" w14:textId="6EB9DEDB" w:rsidR="00A23C2F" w:rsidRPr="00734AAF" w:rsidRDefault="00A23C2F" w:rsidP="00A23C2F">
      <w:pPr>
        <w:bidi/>
        <w:spacing w:line="240" w:lineRule="auto"/>
        <w:ind w:left="720"/>
        <w:rPr>
          <w:rFonts w:cs="B Koodak"/>
        </w:rPr>
      </w:pPr>
    </w:p>
    <w:sectPr w:rsidR="00A23C2F" w:rsidRPr="00734A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CD59" w14:textId="77777777" w:rsidR="00F8072C" w:rsidRDefault="00F8072C" w:rsidP="00734AAF">
      <w:pPr>
        <w:spacing w:after="0" w:line="240" w:lineRule="auto"/>
      </w:pPr>
      <w:r>
        <w:separator/>
      </w:r>
    </w:p>
  </w:endnote>
  <w:endnote w:type="continuationSeparator" w:id="0">
    <w:p w14:paraId="4C867FDB" w14:textId="77777777" w:rsidR="00F8072C" w:rsidRDefault="00F8072C" w:rsidP="0073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64EBA61-5182-4B23-BAC4-81F72E124A2B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A7AD510E-0481-47EB-AE70-24457DB56C35}"/>
    <w:embedBold r:id="rId3" w:fontKey="{6D474847-F73B-4DFA-9163-55176DEBB92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0CF" w14:textId="5F16B72A" w:rsidR="00734AAF" w:rsidRDefault="00734AAF" w:rsidP="00734AAF">
    <w:pPr>
      <w:pStyle w:val="Footer"/>
      <w:jc w:val="center"/>
      <w:rPr>
        <w:rtl/>
      </w:rPr>
    </w:pPr>
    <w:r w:rsidRPr="00734AA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hidden="0" allowOverlap="1" wp14:anchorId="057DAAAA" wp14:editId="4B48F4C8">
              <wp:simplePos x="0" y="0"/>
              <wp:positionH relativeFrom="column">
                <wp:posOffset>-441529</wp:posOffset>
              </wp:positionH>
              <wp:positionV relativeFrom="paragraph">
                <wp:posOffset>16618</wp:posOffset>
              </wp:positionV>
              <wp:extent cx="6974457" cy="0"/>
              <wp:effectExtent l="0" t="0" r="0" b="0"/>
              <wp:wrapNone/>
              <wp:docPr id="3" name="_x0000_s1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>
                        <a:off x="0" y="0"/>
                        <a:ext cx="6974457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55547" id="_x0000_s10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.3pt" to="51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" o:allowincell="f" strokeweight=".48pt">
              <o:lock v:ext="edit" aspectratio="t" shapetype="f"/>
            </v:line>
          </w:pict>
        </mc:Fallback>
      </mc:AlternateContent>
    </w:r>
  </w:p>
  <w:p w14:paraId="05A866B4" w14:textId="77777777" w:rsidR="00BF299F" w:rsidRDefault="00BF299F" w:rsidP="00BF299F">
    <w:pPr>
      <w:pStyle w:val="Footer"/>
      <w:jc w:val="center"/>
      <w:rPr>
        <w:rFonts w:cs="B Koodak"/>
      </w:rPr>
    </w:pPr>
    <w:r>
      <w:rPr>
        <w:rFonts w:cs="B Koodak" w:hint="cs"/>
        <w:rtl/>
      </w:rPr>
      <w:t>تهران، شهرك قدس، انتهای‌ بلوار شهید دادمان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جنب‌ بزرگراه یادگار امام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پژوهشگاه نیرو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ساختمان فناوری‌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 xml:space="preserve">طبقه‌ اول، اتاق </w:t>
    </w:r>
    <w:r>
      <w:rPr>
        <w:rFonts w:cs="B Koodak" w:hint="cs"/>
        <w:bCs/>
        <w:rtl/>
      </w:rPr>
      <w:t>١١٣</w:t>
    </w:r>
  </w:p>
  <w:p w14:paraId="2878BF70" w14:textId="77777777" w:rsidR="00BF299F" w:rsidRDefault="00BF299F" w:rsidP="00BF299F">
    <w:pPr>
      <w:pStyle w:val="Footer"/>
      <w:jc w:val="center"/>
      <w:rPr>
        <w:rFonts w:cs="B Koodak"/>
      </w:rPr>
    </w:pPr>
    <w:r>
      <w:rPr>
        <w:rFonts w:cs="B Koodak" w:hint="cs"/>
        <w:rtl/>
      </w:rPr>
      <w:t>تلفکس‌: ٨٨٠٧٩٤٠٠ داخلی‌ ٤٩٠٧</w:t>
    </w:r>
  </w:p>
  <w:p w14:paraId="60C3A3E9" w14:textId="6D278172" w:rsidR="00734AAF" w:rsidRPr="00002907" w:rsidRDefault="00BF299F" w:rsidP="00BF299F">
    <w:pPr>
      <w:pStyle w:val="Footer"/>
      <w:bidi/>
      <w:jc w:val="center"/>
      <w:rPr>
        <w:rFonts w:cs="B Koodak"/>
      </w:rPr>
    </w:pPr>
    <w:r>
      <w:rPr>
        <w:rFonts w:cs="B Koodak" w:hint="cs"/>
        <w:rtl/>
      </w:rPr>
      <w:t xml:space="preserve">سایت انجمن: </w:t>
    </w:r>
    <w:r>
      <w:rPr>
        <w:rFonts w:cs="B Koodak"/>
      </w:rPr>
      <w:t>www.irnshrae.ir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D840" w14:textId="77777777" w:rsidR="00F8072C" w:rsidRDefault="00F8072C" w:rsidP="00734AAF">
      <w:pPr>
        <w:spacing w:after="0" w:line="240" w:lineRule="auto"/>
      </w:pPr>
      <w:r>
        <w:separator/>
      </w:r>
    </w:p>
  </w:footnote>
  <w:footnote w:type="continuationSeparator" w:id="0">
    <w:p w14:paraId="77F24B7B" w14:textId="77777777" w:rsidR="00F8072C" w:rsidRDefault="00F8072C" w:rsidP="0073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29E" w14:textId="5B153DEA" w:rsidR="00734AAF" w:rsidRPr="00002907" w:rsidRDefault="00734AAF" w:rsidP="00734AAF">
    <w:pPr>
      <w:pStyle w:val="Header"/>
      <w:bidi/>
      <w:jc w:val="center"/>
      <w:rPr>
        <w:rFonts w:ascii="Times New Roman" w:eastAsia="DengXian" w:hAnsi="Times New Roman" w:cs="B Koodak"/>
        <w:w w:val="90"/>
        <w:sz w:val="24"/>
      </w:rPr>
    </w:pPr>
    <w:bookmarkStart w:id="1" w:name="page1"/>
    <w:bookmarkEnd w:id="1"/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                                </w:t>
    </w:r>
    <w:r w:rsid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</w:t>
    </w:r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       </w:t>
    </w:r>
    <w:r w:rsidRPr="00002907">
      <w:rPr>
        <w:rFonts w:ascii="Times New Roman" w:eastAsia="DengXian" w:hAnsi="Times New Roman" w:cs="B Koodak"/>
        <w:b/>
        <w:bCs/>
        <w:sz w:val="24"/>
        <w:szCs w:val="24"/>
        <w:rtl/>
      </w:rPr>
      <w:t>بسمه‌ تعالی‌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</w:t>
    </w:r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   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  </w:t>
    </w:r>
    <w:r w:rsid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   </w:t>
    </w:r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                   </w:t>
    </w:r>
    <w:r w:rsidRPr="00002907">
      <w:rPr>
        <w:rFonts w:ascii="Times New Roman" w:eastAsia="DengXian" w:hAnsi="Times New Roman" w:cs="B Koodak" w:hint="cs"/>
        <w:w w:val="90"/>
        <w:sz w:val="24"/>
        <w:rtl/>
      </w:rPr>
      <w:t>تاری</w:t>
    </w:r>
    <w:r w:rsidRPr="00002907">
      <w:rPr>
        <w:rFonts w:ascii="Times New Roman" w:eastAsia="DengXian" w:hAnsi="Times New Roman" w:cs="B Koodak"/>
        <w:w w:val="90"/>
        <w:sz w:val="24"/>
        <w:rtl/>
      </w:rPr>
      <w:t>خ‌:</w:t>
    </w:r>
  </w:p>
  <w:p w14:paraId="6A15897C" w14:textId="58F51EC9" w:rsidR="00734AAF" w:rsidRPr="00002907" w:rsidRDefault="00734AAF" w:rsidP="00734AAF">
    <w:pPr>
      <w:pStyle w:val="Header"/>
      <w:bidi/>
      <w:jc w:val="center"/>
      <w:rPr>
        <w:rFonts w:ascii="Times New Roman" w:eastAsia="DengXian" w:hAnsi="Times New Roman" w:cs="B Koodak"/>
        <w:w w:val="90"/>
        <w:sz w:val="24"/>
        <w:rtl/>
        <w:lang w:bidi="fa-IR"/>
      </w:rPr>
    </w:pPr>
    <w:r w:rsidRPr="00002907">
      <w:rPr>
        <w:rFonts w:ascii="Times New Roman" w:eastAsia="DengXian" w:hAnsi="Times New Roman" w:cs="B Koodak" w:hint="cs"/>
        <w:w w:val="90"/>
        <w:sz w:val="2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شماره:</w:t>
    </w:r>
  </w:p>
  <w:p w14:paraId="05F86649" w14:textId="19FD531A" w:rsidR="00734AAF" w:rsidRPr="00002907" w:rsidRDefault="00734AAF" w:rsidP="00734AAF">
    <w:pPr>
      <w:pStyle w:val="Header"/>
      <w:bidi/>
      <w:jc w:val="center"/>
      <w:rPr>
        <w:rFonts w:ascii="Times New Roman" w:eastAsia="DengXian" w:hAnsi="Times New Roman" w:cs="B Koodak"/>
        <w:w w:val="90"/>
        <w:sz w:val="24"/>
        <w:rtl/>
        <w:lang w:bidi="fa-IR"/>
      </w:rPr>
    </w:pPr>
    <w:r w:rsidRPr="00002907">
      <w:rPr>
        <w:rFonts w:ascii="Calibri" w:eastAsia="DengXian" w:hAnsi="Calibri" w:cs="B Koodak"/>
        <w:noProof/>
        <w:kern w:val="2"/>
      </w:rPr>
      <w:drawing>
        <wp:anchor distT="0" distB="0" distL="114300" distR="114300" simplePos="0" relativeHeight="251660288" behindDoc="0" locked="0" layoutInCell="1" allowOverlap="1" wp14:anchorId="1F350AE4" wp14:editId="77B20D5E">
          <wp:simplePos x="0" y="0"/>
          <wp:positionH relativeFrom="column">
            <wp:posOffset>5448300</wp:posOffset>
          </wp:positionH>
          <wp:positionV relativeFrom="paragraph">
            <wp:posOffset>103134</wp:posOffset>
          </wp:positionV>
          <wp:extent cx="861060" cy="9429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2907">
      <w:rPr>
        <w:rFonts w:ascii="Times New Roman" w:eastAsia="DengXian" w:hAnsi="Times New Roman" w:cs="B Koodak" w:hint="cs"/>
        <w:w w:val="90"/>
        <w:sz w:val="2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پیوست:</w:t>
    </w:r>
  </w:p>
  <w:p w14:paraId="250AEAE7" w14:textId="77777777" w:rsidR="00002907" w:rsidRPr="00002907" w:rsidRDefault="00734AAF" w:rsidP="00002907">
    <w:pPr>
      <w:pStyle w:val="Header"/>
      <w:bidi/>
      <w:jc w:val="center"/>
      <w:rPr>
        <w:rFonts w:ascii="Times New Roman" w:eastAsia="DengXian" w:hAnsi="Times New Roman" w:cs="B Koodak"/>
        <w:b/>
        <w:bCs/>
        <w:w w:val="90"/>
        <w:sz w:val="28"/>
        <w:szCs w:val="28"/>
        <w:rtl/>
      </w:rPr>
    </w:pPr>
    <w:r w:rsidRPr="00002907">
      <w:rPr>
        <w:rFonts w:ascii="Times New Roman" w:eastAsia="DengXian" w:hAnsi="Times New Roman" w:cs="B Koodak"/>
        <w:b/>
        <w:bCs/>
        <w:w w:val="90"/>
        <w:sz w:val="28"/>
        <w:szCs w:val="28"/>
        <w:rtl/>
      </w:rPr>
      <w:t>انجمن‌ علمی‌ مهندسی‌ حرارتی‌ و برودتی‌ ایران</w:t>
    </w:r>
  </w:p>
  <w:p w14:paraId="6A8F3ED4" w14:textId="410CD9C3" w:rsidR="00734AAF" w:rsidRPr="00002907" w:rsidRDefault="00734AAF" w:rsidP="00002907">
    <w:pPr>
      <w:pStyle w:val="Header"/>
      <w:bidi/>
      <w:jc w:val="center"/>
      <w:rPr>
        <w:rFonts w:ascii="Times New Roman" w:eastAsia="DengXian" w:hAnsi="Times New Roman" w:cs="B Lotus"/>
        <w:b/>
        <w:bCs/>
        <w:w w:val="90"/>
        <w:sz w:val="24"/>
        <w:szCs w:val="24"/>
        <w:rtl/>
      </w:rPr>
    </w:pPr>
    <w:r>
      <w:rPr>
        <w:rFonts w:ascii="Times New Roman" w:eastAsia="DengXian" w:hAnsi="Times New Roman" w:cs="B Mitra"/>
        <w:noProof/>
        <w:sz w:val="24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393C" wp14:editId="4B71083D">
              <wp:simplePos x="0" y="0"/>
              <wp:positionH relativeFrom="column">
                <wp:posOffset>-666750</wp:posOffset>
              </wp:positionH>
              <wp:positionV relativeFrom="paragraph">
                <wp:posOffset>236220</wp:posOffset>
              </wp:positionV>
              <wp:extent cx="7239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27BE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8.6pt" to="51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HWmQEAAIg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4D0832B0" w14:textId="77777777" w:rsidR="00734AAF" w:rsidRPr="00734AAF" w:rsidRDefault="00734AAF" w:rsidP="00734AAF">
    <w:pPr>
      <w:pStyle w:val="Header"/>
      <w:bidi/>
      <w:jc w:val="center"/>
      <w:rPr>
        <w:rFonts w:ascii="Times New Roman" w:eastAsia="DengXian" w:hAnsi="Times New Roman" w:cs="B Mitra"/>
        <w:w w:val="90"/>
        <w:sz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0DAA"/>
    <w:multiLevelType w:val="hybridMultilevel"/>
    <w:tmpl w:val="29062FCC"/>
    <w:lvl w:ilvl="0" w:tplc="22B61D6E">
      <w:start w:val="1"/>
      <w:numFmt w:val="decimal"/>
      <w:lvlText w:val="%1"/>
      <w:lvlJc w:val="left"/>
      <w:pPr>
        <w:ind w:left="154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AF"/>
    <w:rsid w:val="00002907"/>
    <w:rsid w:val="00167CCD"/>
    <w:rsid w:val="001D5C47"/>
    <w:rsid w:val="00436466"/>
    <w:rsid w:val="006A5DE2"/>
    <w:rsid w:val="00734AAF"/>
    <w:rsid w:val="00795229"/>
    <w:rsid w:val="0081440B"/>
    <w:rsid w:val="00A23C2F"/>
    <w:rsid w:val="00BF299F"/>
    <w:rsid w:val="00F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3B8B"/>
  <w15:chartTrackingRefBased/>
  <w15:docId w15:val="{4DC1C1BB-333C-42BC-B11B-3CE50E1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AF"/>
  </w:style>
  <w:style w:type="paragraph" w:styleId="Footer">
    <w:name w:val="footer"/>
    <w:basedOn w:val="Normal"/>
    <w:link w:val="FooterChar"/>
    <w:uiPriority w:val="99"/>
    <w:unhideWhenUsed/>
    <w:rsid w:val="0073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AF"/>
  </w:style>
  <w:style w:type="paragraph" w:styleId="ListParagraph">
    <w:name w:val="List Paragraph"/>
    <w:basedOn w:val="Normal"/>
    <w:uiPriority w:val="34"/>
    <w:qFormat/>
    <w:rsid w:val="00002907"/>
    <w:pPr>
      <w:ind w:left="720"/>
      <w:contextualSpacing/>
    </w:pPr>
  </w:style>
  <w:style w:type="table" w:styleId="TableGrid">
    <w:name w:val="Table Grid"/>
    <w:basedOn w:val="TableNormal"/>
    <w:uiPriority w:val="39"/>
    <w:rsid w:val="00A2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23C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Quality Control</cp:lastModifiedBy>
  <cp:revision>6</cp:revision>
  <dcterms:created xsi:type="dcterms:W3CDTF">2023-10-01T11:38:00Z</dcterms:created>
  <dcterms:modified xsi:type="dcterms:W3CDTF">2023-10-02T07:15:00Z</dcterms:modified>
</cp:coreProperties>
</file>